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20A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420A" w:rsidRPr="002F1466" w:rsidRDefault="00C206C7" w:rsidP="00C206C7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DF32EC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УТВЕРЖДАЮ</w:t>
      </w:r>
    </w:p>
    <w:p w:rsidR="00DF32EC" w:rsidRPr="002F1466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Директор МБУОО центр «Диалог»</w:t>
      </w:r>
    </w:p>
    <w:p w:rsidR="00DF32EC" w:rsidRPr="002F1466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__________Н.И. Кислякова</w:t>
      </w:r>
    </w:p>
    <w:p w:rsidR="00DF32EC" w:rsidRPr="002F1466" w:rsidRDefault="00C206C7" w:rsidP="00C206C7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DF32EC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15.01.20</w:t>
      </w:r>
      <w:r w:rsidR="00F43A4F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2F1466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="006504CD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г.</w:t>
      </w:r>
      <w:r w:rsidR="00DF32EC"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2F14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</w:p>
    <w:p w:rsidR="00DF32EC" w:rsidRPr="002F1466" w:rsidRDefault="00DF32EC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A420A" w:rsidRDefault="005A420A" w:rsidP="00EF32C2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D6494" w:rsidRDefault="007D6494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ОТЧЕТ </w:t>
      </w:r>
    </w:p>
    <w:p w:rsidR="001D46AA" w:rsidRDefault="007D6494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 ПЛАНУ 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МЕРОПРИЯТИЙ ПО ПРОТИВОДЕЙСТВИЮ КОРРУПЦИИ</w:t>
      </w:r>
    </w:p>
    <w:p w:rsidR="005A420A" w:rsidRPr="00E946BB" w:rsidRDefault="009B2C07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МБУОО центр «Диалог»</w:t>
      </w:r>
      <w:r w:rsidR="001D46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D64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0</w:t>
      </w:r>
      <w:r w:rsidR="00F43A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2F146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B8412E" w:rsidRPr="00B8412E" w:rsidRDefault="00B8412E" w:rsidP="00B8412E">
      <w:pPr>
        <w:pStyle w:val="a7"/>
        <w:spacing w:after="0"/>
        <w:jc w:val="both"/>
        <w:rPr>
          <w:b/>
          <w:color w:val="000000"/>
        </w:rPr>
      </w:pP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2126"/>
        <w:gridCol w:w="1985"/>
      </w:tblGrid>
      <w:tr w:rsidR="007D6494" w:rsidRPr="00AD77A8" w:rsidTr="002C7C4B"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 xml:space="preserve">Сроки </w:t>
            </w:r>
            <w:r>
              <w:rPr>
                <w:b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7D6494" w:rsidRPr="007D6494" w:rsidRDefault="007D6494" w:rsidP="0093411A">
            <w:pPr>
              <w:pStyle w:val="a9"/>
              <w:ind w:left="100" w:hanging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7D6494">
              <w:rPr>
                <w:b/>
                <w:bCs/>
              </w:rPr>
              <w:t>сполнитель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>
              <w:rPr>
                <w:b/>
              </w:rPr>
              <w:t>Информация</w:t>
            </w:r>
          </w:p>
          <w:p w:rsidR="007D6494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>
              <w:rPr>
                <w:b/>
              </w:rPr>
              <w:t>об</w:t>
            </w:r>
          </w:p>
          <w:p w:rsidR="007D6494" w:rsidRPr="00AD77A8" w:rsidRDefault="007D6494" w:rsidP="0093411A">
            <w:pPr>
              <w:pStyle w:val="a9"/>
              <w:ind w:left="100" w:hanging="100"/>
              <w:jc w:val="center"/>
              <w:rPr>
                <w:b/>
              </w:rPr>
            </w:pPr>
            <w:r>
              <w:rPr>
                <w:b/>
              </w:rPr>
              <w:t>исполнении</w:t>
            </w:r>
          </w:p>
        </w:tc>
      </w:tr>
      <w:tr w:rsidR="007D6494" w:rsidRPr="00AD77A8" w:rsidTr="002C7C4B">
        <w:tc>
          <w:tcPr>
            <w:tcW w:w="4820" w:type="dxa"/>
            <w:shd w:val="clear" w:color="auto" w:fill="auto"/>
          </w:tcPr>
          <w:p w:rsidR="007D6494" w:rsidRPr="004073EA" w:rsidRDefault="007D6494" w:rsidP="0093411A">
            <w:pPr>
              <w:pStyle w:val="a9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D6494" w:rsidRPr="004073EA" w:rsidRDefault="007D6494" w:rsidP="0093411A">
            <w:pPr>
              <w:pStyle w:val="a9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D6494" w:rsidRPr="004073EA" w:rsidRDefault="007D6494" w:rsidP="0093411A">
            <w:pPr>
              <w:pStyle w:val="a9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7D6494" w:rsidRPr="004073EA" w:rsidRDefault="007D6494" w:rsidP="0093411A">
            <w:pPr>
              <w:pStyle w:val="a9"/>
              <w:ind w:left="100" w:right="41" w:hanging="100"/>
              <w:jc w:val="center"/>
              <w:rPr>
                <w:sz w:val="18"/>
                <w:szCs w:val="18"/>
              </w:rPr>
            </w:pPr>
          </w:p>
        </w:tc>
      </w:tr>
      <w:tr w:rsidR="007D6494" w:rsidRPr="00AD77A8" w:rsidTr="009932F4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183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 xml:space="preserve">1. Контроль соблюдения законодательства в области противодействия </w:t>
            </w:r>
            <w:r>
              <w:rPr>
                <w:b/>
                <w:i/>
              </w:rPr>
              <w:t>к</w:t>
            </w:r>
            <w:r w:rsidRPr="00AD77A8">
              <w:rPr>
                <w:b/>
                <w:i/>
              </w:rPr>
              <w:t>оррупции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numPr>
                <w:ilvl w:val="1"/>
                <w:numId w:val="2"/>
              </w:numPr>
              <w:ind w:left="142" w:right="32" w:firstLine="0"/>
              <w:jc w:val="both"/>
            </w:pPr>
            <w:r>
              <w:t>Издание приказа об организации работы по противодействию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2F1466" w:rsidP="0093411A">
            <w:pPr>
              <w:pStyle w:val="a9"/>
              <w:ind w:left="100" w:firstLine="48"/>
              <w:jc w:val="center"/>
            </w:pPr>
            <w:r>
              <w:t>январь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238"/>
            </w:pPr>
            <w:r>
              <w:t>Кислякова Н.И.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238"/>
            </w:pPr>
            <w:r>
              <w:t>Издан приказ от 12.01.2023 №09-ОД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numPr>
                <w:ilvl w:val="1"/>
                <w:numId w:val="2"/>
              </w:numPr>
              <w:ind w:left="142" w:right="32" w:firstLine="0"/>
              <w:jc w:val="both"/>
            </w:pPr>
            <w:r w:rsidRPr="00AD77A8">
              <w:t xml:space="preserve">Мониторинг изменений действующего законодательства в области </w:t>
            </w:r>
            <w:r>
              <w:t>противодействия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FD1B37" w:rsidP="0093411A">
            <w:pPr>
              <w:pStyle w:val="a9"/>
              <w:ind w:left="100" w:firstLine="48"/>
              <w:jc w:val="center"/>
            </w:pPr>
            <w:r>
              <w:t>я</w:t>
            </w:r>
            <w:r w:rsidR="007D6494">
              <w:t>нварь</w:t>
            </w:r>
            <w:r w:rsidR="002F1466">
              <w:t>, по мере выхода документов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t>Проведен мониторинг</w:t>
            </w:r>
            <w:r w:rsidR="009D090F">
              <w:t xml:space="preserve"> Федеральных документов в области противодействия коррупции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93411A">
            <w:pPr>
              <w:pStyle w:val="a9"/>
              <w:numPr>
                <w:ilvl w:val="1"/>
                <w:numId w:val="3"/>
              </w:numPr>
              <w:ind w:left="142" w:right="32" w:firstLine="0"/>
              <w:jc w:val="both"/>
            </w:pPr>
            <w:r>
              <w:t>Актуализация локальных нормативных актов по противодействию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январь</w:t>
            </w:r>
          </w:p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(далее - по мере необходимости)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Москалева Н.И.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238"/>
            </w:pPr>
            <w:r>
              <w:t>Проведен контроль соответствия локальных актов требованиям. Утверждены: Положение о комиссии по противодействию коррупции в новой редакции;</w:t>
            </w:r>
          </w:p>
          <w:p w:rsidR="00B66940" w:rsidRDefault="00B66940" w:rsidP="0093411A">
            <w:pPr>
              <w:pStyle w:val="a9"/>
              <w:ind w:left="238"/>
            </w:pPr>
            <w:r>
              <w:t>Порядок уведомления работниками работодателя о возникновении конфликта интересов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 xml:space="preserve">1.4. </w:t>
            </w:r>
            <w:r w:rsidRPr="00AD77A8">
              <w:t>Рассмотрение вопросов исполнения законодательства в области противодействия коррупции, об эффективности принимаемых мер по против</w:t>
            </w:r>
            <w:r>
              <w:t xml:space="preserve">одействию </w:t>
            </w:r>
            <w:bookmarkStart w:id="0" w:name="_GoBack"/>
            <w:bookmarkEnd w:id="0"/>
            <w:r>
              <w:t xml:space="preserve">коррупции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D090F">
            <w:pPr>
              <w:pStyle w:val="a9"/>
              <w:ind w:left="238"/>
            </w:pPr>
            <w:r>
              <w:t xml:space="preserve">Москалева Н.Б., ответственный </w:t>
            </w:r>
          </w:p>
        </w:tc>
        <w:tc>
          <w:tcPr>
            <w:tcW w:w="1985" w:type="dxa"/>
          </w:tcPr>
          <w:p w:rsidR="007D6494" w:rsidRDefault="002134CB" w:rsidP="0093411A">
            <w:pPr>
              <w:pStyle w:val="a9"/>
              <w:ind w:left="238"/>
            </w:pPr>
            <w:r>
              <w:t>Р</w:t>
            </w:r>
            <w:r w:rsidR="007D6494">
              <w:t>ассмотрены</w:t>
            </w:r>
            <w:r w:rsidR="009D090F">
              <w:t xml:space="preserve">, обозначены сложности 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 w:rsidRPr="00AD77A8">
              <w:t>1.</w:t>
            </w:r>
            <w:r>
              <w:t>5</w:t>
            </w:r>
            <w:r w:rsidRPr="00AD77A8">
              <w:t>. Пред</w:t>
            </w:r>
            <w:r>
              <w:t>о</w:t>
            </w:r>
            <w:r w:rsidRPr="00AD77A8">
              <w:t xml:space="preserve">ставление общественности отчета о финансово-хозяйственной </w:t>
            </w:r>
            <w:r w:rsidRPr="00AD77A8">
              <w:lastRenderedPageBreak/>
              <w:t xml:space="preserve">деятельности </w:t>
            </w:r>
            <w:r>
              <w:t>Центра за 202</w:t>
            </w:r>
            <w:r w:rsidR="002F1466">
              <w:t>3</w:t>
            </w:r>
            <w: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lastRenderedPageBreak/>
              <w:t>март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238"/>
            </w:pPr>
            <w:r>
              <w:t xml:space="preserve">Приблуда М.В., главный </w:t>
            </w:r>
            <w:r>
              <w:lastRenderedPageBreak/>
              <w:t>бухгалтер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lastRenderedPageBreak/>
              <w:t xml:space="preserve">Отчет размещен на </w:t>
            </w:r>
            <w:r>
              <w:lastRenderedPageBreak/>
              <w:t>сайте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 w:rsidRPr="00AD77A8">
              <w:lastRenderedPageBreak/>
              <w:t>1.</w:t>
            </w:r>
            <w:r>
              <w:t>6</w:t>
            </w:r>
            <w:r w:rsidRPr="00AD77A8">
              <w:t xml:space="preserve">. Предоставление общественности Отчета о проведении самообследования </w:t>
            </w:r>
            <w:r>
              <w:t>Центра за 202</w:t>
            </w:r>
            <w:r w:rsidR="002F1466">
              <w:t>3</w:t>
            </w:r>
            <w:r w:rsidRPr="00AD77A8"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48"/>
              <w:jc w:val="center"/>
            </w:pPr>
            <w: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7D6494" w:rsidP="002134CB">
            <w:pPr>
              <w:pStyle w:val="a9"/>
              <w:ind w:left="285"/>
            </w:pPr>
            <w:r>
              <w:t>Отчет размещен на сайте в установленные сроки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BE7A4B" w:rsidRDefault="007D6494" w:rsidP="0093411A">
            <w:pPr>
              <w:spacing w:after="0" w:line="240" w:lineRule="auto"/>
              <w:ind w:left="14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документирования операций хозяйственной деятельности (бухгалтерской отчетности)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 мере составления отчетности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9932F4" w:rsidRDefault="007D6494" w:rsidP="0093411A">
            <w:pPr>
              <w:pStyle w:val="a9"/>
              <w:ind w:left="238"/>
            </w:pPr>
            <w:r>
              <w:t>Проведен ежеквартально</w:t>
            </w:r>
            <w:r w:rsidR="009932F4">
              <w:t>. Документирование соответствует требованиям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BE7A4B" w:rsidRDefault="007D6494" w:rsidP="0093411A">
            <w:pPr>
              <w:spacing w:after="0" w:line="240" w:lineRule="auto"/>
              <w:ind w:left="14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 осуществления основной деятельности с точки зрения профилактики и предупреждения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постоянно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7D6494" w:rsidP="0093411A">
            <w:pPr>
              <w:pStyle w:val="a9"/>
              <w:ind w:left="238"/>
            </w:pPr>
            <w:r>
              <w:t xml:space="preserve">Осуществлен контроль правил </w:t>
            </w:r>
            <w:r w:rsidR="00B66940">
              <w:t>оказания ПП</w:t>
            </w:r>
            <w:r w:rsidR="009D090F">
              <w:t xml:space="preserve"> </w:t>
            </w:r>
            <w:r w:rsidR="00B66940">
              <w:t>помощи</w:t>
            </w:r>
            <w:r>
              <w:t xml:space="preserve">. </w:t>
            </w:r>
            <w:r w:rsidR="009932F4">
              <w:t>Нарушений</w:t>
            </w:r>
            <w:r>
              <w:t xml:space="preserve"> нет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BC7EA6" w:rsidRDefault="007D6494" w:rsidP="0093411A">
            <w:pPr>
              <w:pStyle w:val="Default"/>
              <w:ind w:left="142" w:right="32"/>
              <w:rPr>
                <w:sz w:val="23"/>
                <w:szCs w:val="23"/>
              </w:rPr>
            </w:pPr>
            <w:r w:rsidRPr="00D0450E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9</w:t>
            </w:r>
            <w:r w:rsidRPr="00D0450E">
              <w:rPr>
                <w:sz w:val="23"/>
                <w:szCs w:val="23"/>
              </w:rPr>
              <w:t xml:space="preserve">. Осуществление контроля за целевым </w:t>
            </w:r>
          </w:p>
          <w:p w:rsidR="007D6494" w:rsidRPr="00BE7A4B" w:rsidRDefault="002F1466" w:rsidP="0093411A">
            <w:pPr>
              <w:pStyle w:val="Default"/>
              <w:ind w:left="142" w:right="32"/>
              <w:rPr>
                <w:rFonts w:eastAsia="Times New Roman"/>
              </w:rPr>
            </w:pPr>
            <w:r w:rsidRPr="00D0450E">
              <w:rPr>
                <w:sz w:val="23"/>
                <w:szCs w:val="23"/>
              </w:rPr>
              <w:t>исполь</w:t>
            </w:r>
            <w:r>
              <w:rPr>
                <w:sz w:val="23"/>
                <w:szCs w:val="23"/>
              </w:rPr>
              <w:t>з</w:t>
            </w:r>
            <w:r w:rsidRPr="00D0450E">
              <w:rPr>
                <w:sz w:val="23"/>
                <w:szCs w:val="23"/>
              </w:rPr>
              <w:t>ованием</w:t>
            </w:r>
            <w:r>
              <w:rPr>
                <w:sz w:val="23"/>
                <w:szCs w:val="23"/>
              </w:rPr>
              <w:t xml:space="preserve"> </w:t>
            </w:r>
            <w:r w:rsidRPr="00D0450E">
              <w:rPr>
                <w:sz w:val="23"/>
                <w:szCs w:val="23"/>
              </w:rPr>
              <w:t>бюджетных</w:t>
            </w:r>
            <w:r w:rsidR="007D6494" w:rsidRPr="00D0450E">
              <w:rPr>
                <w:sz w:val="23"/>
                <w:szCs w:val="23"/>
              </w:rPr>
              <w:t xml:space="preserve">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B66940" w:rsidP="0093411A">
            <w:pPr>
              <w:pStyle w:val="a9"/>
              <w:ind w:left="100" w:firstLine="48"/>
              <w:jc w:val="center"/>
            </w:pPr>
            <w: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238"/>
            </w:pPr>
            <w:r>
              <w:t>Бюджетные средства использованы в полном объеме по целевому назначению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rPr>
          <w:trHeight w:val="561"/>
        </w:trPr>
        <w:tc>
          <w:tcPr>
            <w:tcW w:w="4820" w:type="dxa"/>
            <w:shd w:val="clear" w:color="auto" w:fill="auto"/>
          </w:tcPr>
          <w:tbl>
            <w:tblPr>
              <w:tblW w:w="123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2"/>
              <w:gridCol w:w="3177"/>
              <w:gridCol w:w="3178"/>
            </w:tblGrid>
            <w:tr w:rsidR="007D6494" w:rsidTr="00D0450E">
              <w:trPr>
                <w:trHeight w:val="419"/>
              </w:trPr>
              <w:tc>
                <w:tcPr>
                  <w:tcW w:w="5952" w:type="dxa"/>
                </w:tcPr>
                <w:p w:rsidR="007D6494" w:rsidRDefault="007D6494" w:rsidP="0093411A">
                  <w:pPr>
                    <w:pStyle w:val="Default"/>
                    <w:ind w:left="37" w:right="1172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1.10. Осуществление контроля за соблюдением требований  </w:t>
                  </w:r>
                  <w:r w:rsidR="009932F4">
                    <w:rPr>
                      <w:sz w:val="23"/>
                      <w:szCs w:val="23"/>
                    </w:rPr>
                    <w:t>федерального закона</w:t>
                  </w:r>
                  <w:r>
                    <w:rPr>
                      <w:sz w:val="23"/>
                      <w:szCs w:val="23"/>
                    </w:rPr>
                    <w:t xml:space="preserve"> от 18.07.2011 г. № 233 - ФЗ «О закупках товаров, работ, услуг отдельным видам юридических лиц». </w:t>
                  </w:r>
                  <w:r w:rsidR="009932F4">
                    <w:rPr>
                      <w:sz w:val="23"/>
                      <w:szCs w:val="23"/>
                    </w:rPr>
                    <w:t>Федерального закона</w:t>
                  </w:r>
                  <w:r>
                    <w:rPr>
                      <w:sz w:val="23"/>
                      <w:szCs w:val="23"/>
                    </w:rPr>
                    <w:t xml:space="preserve"> от 05.04.2013 г.№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3177" w:type="dxa"/>
                </w:tcPr>
                <w:p w:rsidR="007D6494" w:rsidRDefault="007D6494" w:rsidP="0093411A">
                  <w:pPr>
                    <w:pStyle w:val="Default"/>
                    <w:ind w:left="142" w:right="32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78" w:type="dxa"/>
                </w:tcPr>
                <w:p w:rsidR="007D6494" w:rsidRDefault="007D6494" w:rsidP="0093411A">
                  <w:pPr>
                    <w:pStyle w:val="Default"/>
                    <w:ind w:left="142" w:right="3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Директор, Заместитель директора по ФЭР</w:t>
                  </w:r>
                </w:p>
              </w:tc>
            </w:tr>
            <w:tr w:rsidR="007D6494" w:rsidTr="00D0450E">
              <w:trPr>
                <w:trHeight w:val="279"/>
              </w:trPr>
              <w:tc>
                <w:tcPr>
                  <w:tcW w:w="12307" w:type="dxa"/>
                  <w:gridSpan w:val="3"/>
                </w:tcPr>
                <w:p w:rsidR="007D6494" w:rsidRDefault="007D6494" w:rsidP="0093411A">
                  <w:pPr>
                    <w:pStyle w:val="Default"/>
                    <w:ind w:right="32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D6494" w:rsidRPr="00BE7A4B" w:rsidRDefault="007D6494" w:rsidP="0093411A">
            <w:pPr>
              <w:spacing w:after="0" w:line="240" w:lineRule="auto"/>
              <w:ind w:left="142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0" w:firstLine="48"/>
              <w:jc w:val="center"/>
            </w:pPr>
            <w:r>
              <w:t>постоянно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238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2134CB" w:rsidRDefault="002134CB" w:rsidP="0093411A">
            <w:pPr>
              <w:pStyle w:val="a9"/>
              <w:ind w:left="238"/>
            </w:pPr>
          </w:p>
          <w:p w:rsidR="002134CB" w:rsidRDefault="002134CB" w:rsidP="0093411A">
            <w:pPr>
              <w:pStyle w:val="a9"/>
              <w:ind w:left="238"/>
            </w:pPr>
          </w:p>
          <w:p w:rsidR="002134CB" w:rsidRDefault="002134CB" w:rsidP="0093411A">
            <w:pPr>
              <w:pStyle w:val="a9"/>
              <w:ind w:left="238"/>
            </w:pPr>
          </w:p>
          <w:p w:rsidR="002134CB" w:rsidRDefault="002134CB" w:rsidP="0093411A">
            <w:pPr>
              <w:pStyle w:val="a9"/>
              <w:ind w:left="238"/>
            </w:pPr>
          </w:p>
          <w:p w:rsidR="007D6494" w:rsidRDefault="009932F4" w:rsidP="0093411A">
            <w:pPr>
              <w:pStyle w:val="a9"/>
              <w:ind w:left="238"/>
            </w:pPr>
            <w:r>
              <w:t>Нарушений не выявлено</w:t>
            </w:r>
            <w:r w:rsidR="00B66940">
              <w:t>. Закупки осуществлены в соответствии с 44-ФЗ.</w:t>
            </w:r>
          </w:p>
        </w:tc>
      </w:tr>
      <w:tr w:rsidR="009932F4" w:rsidRPr="00AD77A8" w:rsidTr="009932F4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9932F4" w:rsidRPr="005A3D36" w:rsidRDefault="009932F4" w:rsidP="009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3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2.Меры по совершенствованию функционирования Центра в целях предупреждения коррупции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32" w:firstLine="42"/>
              <w:jc w:val="both"/>
            </w:pPr>
            <w:r w:rsidRPr="00AD77A8">
              <w:t>2.1. Заключение трудовых договоров (контрактов) с вновь принятыми работниками</w:t>
            </w:r>
            <w:r>
              <w:t xml:space="preserve"> и дополнительных соглашений с работающими сотрудниками в соответствии с требованиями законодательства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Кислякова Н.И., директор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142"/>
            </w:pPr>
            <w:r>
              <w:t>Проведен контроль правильности заключения трудовых договоров, наличие дополнительных соглашений.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32" w:firstLine="42"/>
              <w:jc w:val="both"/>
            </w:pPr>
            <w:r w:rsidRPr="00AD77A8">
              <w:t xml:space="preserve">2.2. Ознакомление вновь принятых работников с нормативной базой </w:t>
            </w:r>
            <w:r>
              <w:t xml:space="preserve">Центра </w:t>
            </w:r>
            <w:r w:rsidRPr="00AD77A8">
              <w:t>по антикоррупционным мероприятиям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4CB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Pr="00AD77A8" w:rsidRDefault="007D6494" w:rsidP="0093411A">
            <w:pPr>
              <w:pStyle w:val="a9"/>
              <w:ind w:left="142"/>
            </w:pPr>
            <w:r>
              <w:t xml:space="preserve">ный </w:t>
            </w:r>
          </w:p>
        </w:tc>
        <w:tc>
          <w:tcPr>
            <w:tcW w:w="1985" w:type="dxa"/>
          </w:tcPr>
          <w:p w:rsidR="007D6494" w:rsidRDefault="00B66940" w:rsidP="0093411A">
            <w:pPr>
              <w:pStyle w:val="a9"/>
              <w:ind w:left="142"/>
            </w:pPr>
            <w:r>
              <w:t>Ознакомлены в ходе вводного и первичного инструктажа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right="32" w:firstLine="42"/>
              <w:jc w:val="both"/>
            </w:pPr>
            <w:r w:rsidRPr="00AD77A8">
              <w:t>2.3.</w:t>
            </w:r>
            <w:r>
              <w:t xml:space="preserve"> </w:t>
            </w:r>
            <w:r w:rsidRPr="00AD77A8">
              <w:t xml:space="preserve">Организация и проведение инвентаризации имущества </w:t>
            </w:r>
            <w:r>
              <w:t>Центра, оценка эффективности его</w:t>
            </w:r>
            <w:r w:rsidRPr="00AD77A8">
              <w:t xml:space="preserve"> использования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5510FF" w:rsidRDefault="007D649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Федотова В.И., </w:t>
            </w:r>
            <w:r w:rsidR="002F1466">
              <w:rPr>
                <w:color w:val="000000"/>
              </w:rPr>
              <w:t>заместитель директора по АХР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Проведена инвентаризация</w:t>
            </w:r>
            <w:r w:rsidR="00B66940">
              <w:rPr>
                <w:color w:val="000000"/>
              </w:rPr>
              <w:t>, составлены акты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2A5842" w:rsidRDefault="007D6494" w:rsidP="0093411A">
            <w:pPr>
              <w:spacing w:after="0" w:line="240" w:lineRule="auto"/>
              <w:ind w:left="100" w:right="3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предотвращении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урегулировании случаев конфликта интересов 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учреждении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Москалева Н.Б., </w:t>
            </w:r>
            <w:r>
              <w:rPr>
                <w:color w:val="000000"/>
              </w:rPr>
              <w:lastRenderedPageBreak/>
              <w:t>ответственный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Конфликт </w:t>
            </w:r>
            <w:r>
              <w:rPr>
                <w:color w:val="000000"/>
              </w:rPr>
              <w:lastRenderedPageBreak/>
              <w:t>интересов не выявлен</w:t>
            </w:r>
            <w:r w:rsidR="002C7C4B">
              <w:rPr>
                <w:color w:val="000000"/>
              </w:rPr>
              <w:t>. Уведомления не поступали.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93411A">
            <w:pPr>
              <w:spacing w:after="0" w:line="240" w:lineRule="auto"/>
              <w:ind w:left="100" w:right="3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 Актуализация работы по оценке коррупционных рисков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jc w:val="center"/>
            </w:pPr>
            <w:r>
              <w:t>ноябрь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2F1466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Проведено заседание комиссии, поставлены задачи</w:t>
            </w:r>
            <w:r w:rsidR="002C7C4B">
              <w:rPr>
                <w:color w:val="000000"/>
              </w:rPr>
              <w:t xml:space="preserve">: </w:t>
            </w:r>
          </w:p>
          <w:p w:rsidR="002C7C4B" w:rsidRDefault="009D090F" w:rsidP="0093411A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Рассмотреть возможность использования </w:t>
            </w:r>
            <w:r w:rsidR="002C7C4B">
              <w:rPr>
                <w:color w:val="000000"/>
              </w:rPr>
              <w:t>деклараци</w:t>
            </w:r>
            <w:r>
              <w:rPr>
                <w:color w:val="000000"/>
              </w:rPr>
              <w:t>и</w:t>
            </w:r>
            <w:r w:rsidR="002C7C4B">
              <w:rPr>
                <w:color w:val="000000"/>
              </w:rPr>
              <w:t xml:space="preserve"> конфликта интересов </w:t>
            </w:r>
            <w:r>
              <w:rPr>
                <w:color w:val="000000"/>
              </w:rPr>
              <w:t>для работников Центра.</w:t>
            </w:r>
          </w:p>
        </w:tc>
      </w:tr>
      <w:tr w:rsidR="009932F4" w:rsidRPr="00AD77A8" w:rsidTr="00F80889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9932F4" w:rsidRPr="00AD77A8" w:rsidRDefault="009932F4" w:rsidP="0093411A">
            <w:pPr>
              <w:pStyle w:val="a9"/>
              <w:ind w:left="100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>3. Меры по правовому просвещению и повышению антикоррупцио</w:t>
            </w:r>
            <w:r>
              <w:rPr>
                <w:b/>
                <w:i/>
              </w:rPr>
              <w:t>нной компетентности сотрудников и</w:t>
            </w:r>
            <w:r w:rsidRPr="00AD77A8">
              <w:rPr>
                <w:b/>
                <w:i/>
              </w:rPr>
              <w:t xml:space="preserve"> родителей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3" w:right="32" w:hanging="1"/>
              <w:jc w:val="both"/>
            </w:pPr>
            <w:r>
              <w:t xml:space="preserve">3.1. </w:t>
            </w:r>
            <w:r>
              <w:rPr>
                <w:spacing w:val="-6"/>
                <w:lang w:eastAsia="ru-RU"/>
              </w:rPr>
              <w:t>Обучение вновь принятых сотрудников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</w:r>
            <w:r>
              <w:rPr>
                <w:spacing w:val="-6"/>
                <w:lang w:eastAsia="ru-RU"/>
              </w:rPr>
              <w:t xml:space="preserve">Центра </w:t>
            </w:r>
            <w:r w:rsidR="002F1466">
              <w:rPr>
                <w:spacing w:val="-6"/>
                <w:lang w:eastAsia="ru-RU"/>
              </w:rPr>
              <w:t xml:space="preserve">по </w:t>
            </w:r>
            <w:r>
              <w:rPr>
                <w:spacing w:val="-6"/>
                <w:lang w:eastAsia="ru-RU"/>
              </w:rPr>
              <w:t>вопросам профилактики и противодействия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02" w:firstLine="102"/>
              <w:jc w:val="center"/>
            </w:pPr>
            <w:r>
              <w:t xml:space="preserve">по мере </w:t>
            </w:r>
          </w:p>
          <w:p w:rsidR="007D6494" w:rsidRPr="00AD77A8" w:rsidRDefault="007D6494" w:rsidP="0093411A">
            <w:pPr>
              <w:pStyle w:val="a9"/>
              <w:ind w:left="102" w:firstLine="102"/>
              <w:jc w:val="center"/>
            </w:pPr>
            <w:r>
              <w:t>приема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</w:pPr>
            <w: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9932F4" w:rsidP="0093411A">
            <w:pPr>
              <w:pStyle w:val="a9"/>
              <w:ind w:left="142"/>
            </w:pPr>
            <w:r>
              <w:t>Обучены вновь принятые сотрудники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3" w:right="32" w:hanging="1"/>
              <w:jc w:val="both"/>
            </w:pPr>
            <w:r w:rsidRPr="00AD77A8">
              <w:t>3.</w:t>
            </w:r>
            <w:r>
              <w:t>2</w:t>
            </w:r>
            <w:r w:rsidRPr="00AD77A8">
              <w:t xml:space="preserve">. </w:t>
            </w:r>
            <w:r>
              <w:rPr>
                <w:spacing w:val="-6"/>
                <w:lang w:eastAsia="ru-RU"/>
              </w:rPr>
              <w:t>Периодическое обучение работников Центра по вопросам профилактики и противодействия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1раз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2F1466" w:rsidP="0093411A">
            <w:pPr>
              <w:pStyle w:val="a9"/>
              <w:ind w:left="142"/>
            </w:pPr>
            <w:r>
              <w:t>Проведено обучение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25092D" w:rsidRDefault="007D6494" w:rsidP="0093411A">
            <w:pPr>
              <w:pStyle w:val="a9"/>
              <w:ind w:left="143" w:right="32" w:hanging="1"/>
              <w:jc w:val="both"/>
            </w:pPr>
            <w:r>
              <w:rPr>
                <w:color w:val="000000"/>
                <w:lang w:eastAsia="ru-RU"/>
              </w:rPr>
              <w:t>3.3. Ознакомление работников под подпись с локальными нормативными документами, регламентирующими вопросы предупреждения и противодействия коррупции в Центре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 xml:space="preserve">Зайцева Т.Н., </w:t>
            </w:r>
            <w:r w:rsidR="002F1466">
              <w:t>социальный педагог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Ознакомлены с локальными актами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rPr>
          <w:trHeight w:val="870"/>
        </w:trPr>
        <w:tc>
          <w:tcPr>
            <w:tcW w:w="4820" w:type="dxa"/>
            <w:shd w:val="clear" w:color="auto" w:fill="auto"/>
          </w:tcPr>
          <w:p w:rsidR="007D6494" w:rsidRPr="003C1339" w:rsidRDefault="007D6494" w:rsidP="0093411A">
            <w:pPr>
              <w:spacing w:after="0" w:line="240" w:lineRule="auto"/>
              <w:ind w:left="143" w:right="32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3.4. Обеспечение наличия в Центре информации для родителей по вопросам антикоррупционной деятельности Центра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Оформлен стенд</w:t>
            </w:r>
            <w:r w:rsidR="002C7C4B">
              <w:t xml:space="preserve"> </w:t>
            </w:r>
            <w:r w:rsidR="002C7C4B">
              <w:t>Поставлена задача расширения информации</w:t>
            </w:r>
            <w:r w:rsidR="002C7C4B">
              <w:t xml:space="preserve"> для контингента Центра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484322" w:rsidRDefault="007D6494" w:rsidP="0093411A">
            <w:pPr>
              <w:pStyle w:val="a9"/>
              <w:ind w:left="143" w:right="32" w:hanging="1"/>
              <w:jc w:val="both"/>
            </w:pPr>
            <w:r w:rsidRPr="00484322">
              <w:t>3.5.</w:t>
            </w:r>
            <w:r w:rsidRPr="00484322">
              <w:rPr>
                <w:lang w:eastAsia="ru-RU"/>
              </w:rPr>
              <w:t xml:space="preserve"> Контроль и обновление информации на стенде Центра об органах и организациях, занимающихся вопросами борьбы с коррупцией (администрация города, прокуратура, отделы полиции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>Информация соответствует данным об организациях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93411A">
            <w:pPr>
              <w:spacing w:after="0" w:line="240" w:lineRule="auto"/>
              <w:ind w:left="143" w:right="32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Организация индивидуального консультирования работников по вопросам применения (соблюдения) антикоррупционных стандартов и процедур в Центре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</w:pPr>
            <w:r>
              <w:t>Москалева Н.Б., ответственный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>Проведено две консультации с работниками по их обращению</w:t>
            </w:r>
          </w:p>
        </w:tc>
      </w:tr>
      <w:tr w:rsidR="003844BA" w:rsidRPr="00AD77A8" w:rsidTr="003E5708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844BA" w:rsidRPr="00AD77A8" w:rsidRDefault="003844BA" w:rsidP="0093411A">
            <w:pPr>
              <w:pStyle w:val="a9"/>
              <w:ind w:left="100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>4. Взаимодействие</w:t>
            </w:r>
            <w:r>
              <w:rPr>
                <w:b/>
                <w:i/>
              </w:rPr>
              <w:t xml:space="preserve"> Центра </w:t>
            </w:r>
            <w:r w:rsidRPr="00AD77A8">
              <w:rPr>
                <w:b/>
                <w:i/>
              </w:rPr>
              <w:t>и родителей (законных представителей)</w:t>
            </w:r>
            <w:r>
              <w:rPr>
                <w:b/>
                <w:i/>
              </w:rPr>
              <w:t xml:space="preserve"> детей, участников работы Центра, по вопросам деятельности Центра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 w:rsidRPr="00AD77A8">
              <w:t xml:space="preserve">4.1. Информирование родителей (законных представителей) о правилах </w:t>
            </w:r>
            <w:r>
              <w:t>оказания помощи</w:t>
            </w:r>
            <w:r w:rsidRPr="00AD77A8">
              <w:t xml:space="preserve"> </w:t>
            </w:r>
            <w:r>
              <w:t>в Центре</w:t>
            </w:r>
          </w:p>
        </w:tc>
        <w:tc>
          <w:tcPr>
            <w:tcW w:w="1559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Зайцева Т.Н., социальный педагог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 xml:space="preserve">Ознакомлены по мере обращения с алгоритмом получения </w:t>
            </w:r>
            <w:r>
              <w:lastRenderedPageBreak/>
              <w:t>помощи в отделе оказания психолого-педагогической помощи. Задача: обновления печатной информации о Центре (буклет)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lastRenderedPageBreak/>
              <w:t xml:space="preserve">4.2. Изучение мнения </w:t>
            </w:r>
            <w:r w:rsidRPr="00AD77A8">
              <w:t>роди</w:t>
            </w:r>
            <w:r>
              <w:t>телей (законных представителей) детей – участников работы Центра</w:t>
            </w:r>
            <w:r w:rsidR="002F1466">
              <w:t>,</w:t>
            </w:r>
            <w:r w:rsidRPr="00AD77A8">
              <w:t xml:space="preserve"> с целью определения степени их удовлетворенности работой </w:t>
            </w:r>
            <w:r>
              <w:t>Центра</w:t>
            </w:r>
            <w:r w:rsidRPr="00AD77A8">
              <w:t xml:space="preserve">, качеством предоставляемых </w:t>
            </w:r>
            <w:r>
              <w:t xml:space="preserve">муниципальных </w:t>
            </w:r>
            <w:r w:rsidRPr="00AD77A8">
              <w:t>услуг.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 xml:space="preserve">Москалева Н.Б., </w:t>
            </w:r>
            <w:r w:rsidR="002F1466">
              <w:t>зам. д</w:t>
            </w:r>
            <w:r w:rsidR="002C7C4B">
              <w:t>и</w:t>
            </w:r>
            <w:r w:rsidR="002F1466">
              <w:t>ректора по ОМР, ответственный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>Пересмотрен алгоритм изучения мнения родителей.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>4.3</w:t>
            </w:r>
            <w:r w:rsidRPr="00AD77A8">
              <w:t xml:space="preserve">. Размещение на сайте </w:t>
            </w:r>
            <w:r>
              <w:t>Центра</w:t>
            </w:r>
            <w:r w:rsidRPr="00AD77A8">
              <w:t xml:space="preserve"> ежегодного отчета о финансово-хозяйственной деятельности </w:t>
            </w:r>
            <w:r>
              <w:t>Центра и</w:t>
            </w:r>
            <w:r w:rsidRPr="00AD77A8">
              <w:t xml:space="preserve"> отчета о проведении самообследования.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 xml:space="preserve">апрель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Default="007D6494" w:rsidP="0093411A">
            <w:pPr>
              <w:pStyle w:val="a9"/>
              <w:ind w:left="142"/>
            </w:pPr>
            <w:r>
              <w:t>Жигмитдоржиева Г.В.</w:t>
            </w:r>
          </w:p>
          <w:p w:rsidR="007D6494" w:rsidRPr="00AD77A8" w:rsidRDefault="007D6494" w:rsidP="0093411A">
            <w:pPr>
              <w:pStyle w:val="a9"/>
              <w:ind w:left="142"/>
            </w:pPr>
            <w:r>
              <w:t>ответственный за размещение информации на сайте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размещен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E03851" w:rsidRDefault="007D6494" w:rsidP="0093411A">
            <w:pPr>
              <w:pStyle w:val="a9"/>
              <w:ind w:left="142" w:right="32"/>
              <w:jc w:val="both"/>
              <w:rPr>
                <w:color w:val="000000" w:themeColor="text1"/>
              </w:rPr>
            </w:pPr>
            <w:r w:rsidRPr="00E03851">
              <w:rPr>
                <w:color w:val="000000" w:themeColor="text1"/>
              </w:rPr>
              <w:t>4.4. Обновление раздела сайта «Противодействие коррупции» с информацией об осуществлении мер по противодействию коррупции в Центре.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00" w:firstLine="100"/>
              <w:jc w:val="center"/>
            </w:pPr>
            <w: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ind w:left="142"/>
            </w:pPr>
            <w:r>
              <w:t>Жигмитдоржиева Г.В.., ответственный за размещение информации на сайте</w:t>
            </w:r>
          </w:p>
        </w:tc>
        <w:tc>
          <w:tcPr>
            <w:tcW w:w="1985" w:type="dxa"/>
          </w:tcPr>
          <w:p w:rsidR="007D6494" w:rsidRDefault="002C7C4B" w:rsidP="0093411A">
            <w:pPr>
              <w:pStyle w:val="a9"/>
              <w:ind w:left="142"/>
            </w:pPr>
            <w:r>
              <w:t>Размещены обновленные локальные акты.</w:t>
            </w:r>
          </w:p>
          <w:p w:rsidR="002C7C4B" w:rsidRDefault="002C7C4B" w:rsidP="0093411A">
            <w:pPr>
              <w:pStyle w:val="a9"/>
              <w:ind w:left="142"/>
            </w:pPr>
            <w:r>
              <w:t>Задача: размещение отчета за 2023 год.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Pr="00AD77A8" w:rsidRDefault="007D6494" w:rsidP="0093411A">
            <w:pPr>
              <w:pStyle w:val="a9"/>
              <w:ind w:left="142" w:right="32"/>
              <w:jc w:val="both"/>
            </w:pPr>
            <w:r>
              <w:t xml:space="preserve">4.5. </w:t>
            </w:r>
            <w:r w:rsidRPr="00AD77A8"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п</w:t>
            </w:r>
            <w:r w:rsidRPr="00AD77A8">
              <w:t>о</w:t>
            </w:r>
            <w:r>
              <w:t xml:space="preserve"> </w:t>
            </w:r>
            <w:r w:rsidRPr="00AD77A8">
              <w:t xml:space="preserve">мере </w:t>
            </w:r>
            <w:r>
              <w:t>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4CB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Pr="00AD77A8" w:rsidRDefault="007D6494" w:rsidP="0093411A">
            <w:pPr>
              <w:pStyle w:val="a9"/>
              <w:ind w:left="142"/>
            </w:pPr>
            <w:r>
              <w:t xml:space="preserve">ный 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Не поступало</w:t>
            </w:r>
          </w:p>
        </w:tc>
      </w:tr>
      <w:tr w:rsidR="003844BA" w:rsidRPr="00AD77A8" w:rsidTr="0007581F">
        <w:tblPrEx>
          <w:tblCellMar>
            <w:top w:w="0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844BA" w:rsidRPr="00BB503A" w:rsidRDefault="003844BA" w:rsidP="0093411A">
            <w:pPr>
              <w:pStyle w:val="a9"/>
              <w:ind w:left="100" w:firstLine="100"/>
              <w:jc w:val="center"/>
              <w:rPr>
                <w:b/>
                <w:i/>
              </w:rPr>
            </w:pPr>
            <w:r w:rsidRPr="00BB503A">
              <w:rPr>
                <w:b/>
                <w:i/>
              </w:rPr>
              <w:t>5. Оценка результатов антикоррупционной работы центра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2134CB">
            <w:pPr>
              <w:pStyle w:val="a9"/>
              <w:ind w:left="142"/>
              <w:jc w:val="both"/>
            </w:pPr>
            <w:r>
              <w:t>5.1. Подведение итогов работы по противодействию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4CB" w:rsidRDefault="007D6494" w:rsidP="0093411A">
            <w:pPr>
              <w:pStyle w:val="a9"/>
              <w:ind w:left="142"/>
            </w:pPr>
            <w:r>
              <w:t>Москалева Н.Б., ответствен</w:t>
            </w:r>
          </w:p>
          <w:p w:rsidR="007D6494" w:rsidRDefault="007D6494" w:rsidP="0093411A">
            <w:pPr>
              <w:pStyle w:val="a9"/>
              <w:ind w:left="142"/>
            </w:pPr>
            <w:r>
              <w:t xml:space="preserve">ный 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42"/>
            </w:pPr>
            <w:r>
              <w:t>выполнено</w:t>
            </w:r>
          </w:p>
        </w:tc>
      </w:tr>
      <w:tr w:rsidR="007D6494" w:rsidRPr="00AD77A8" w:rsidTr="002C7C4B">
        <w:tblPrEx>
          <w:tblCellMar>
            <w:top w:w="0" w:type="dxa"/>
          </w:tblCellMar>
        </w:tblPrEx>
        <w:tc>
          <w:tcPr>
            <w:tcW w:w="4820" w:type="dxa"/>
            <w:shd w:val="clear" w:color="auto" w:fill="auto"/>
          </w:tcPr>
          <w:p w:rsidR="007D6494" w:rsidRDefault="007D6494" w:rsidP="002134CB">
            <w:pPr>
              <w:pStyle w:val="a9"/>
              <w:ind w:left="142"/>
              <w:jc w:val="both"/>
            </w:pPr>
            <w:r>
              <w:t>5.2. Подготовка отчетных материалов и размещение их на сайте центра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6494" w:rsidRPr="00AD77A8" w:rsidRDefault="007D6494" w:rsidP="0093411A">
            <w:pPr>
              <w:pStyle w:val="a9"/>
              <w:jc w:val="center"/>
            </w:pPr>
            <w:r>
              <w:t>Февраль 202</w:t>
            </w:r>
            <w:r w:rsidR="00F16D15">
              <w:t>4</w:t>
            </w:r>
          </w:p>
        </w:tc>
        <w:tc>
          <w:tcPr>
            <w:tcW w:w="2126" w:type="dxa"/>
            <w:shd w:val="clear" w:color="auto" w:fill="auto"/>
          </w:tcPr>
          <w:p w:rsidR="002134CB" w:rsidRDefault="007D6494" w:rsidP="0093411A">
            <w:pPr>
              <w:pStyle w:val="a9"/>
              <w:ind w:left="100" w:firstLine="100"/>
            </w:pPr>
            <w:r>
              <w:t>Москалева Н.Б., ответствен</w:t>
            </w:r>
          </w:p>
          <w:p w:rsidR="007D6494" w:rsidRDefault="007D6494" w:rsidP="0093411A">
            <w:pPr>
              <w:pStyle w:val="a9"/>
              <w:ind w:left="100" w:firstLine="100"/>
            </w:pPr>
            <w:r>
              <w:t>ный</w:t>
            </w:r>
          </w:p>
        </w:tc>
        <w:tc>
          <w:tcPr>
            <w:tcW w:w="1985" w:type="dxa"/>
          </w:tcPr>
          <w:p w:rsidR="007D6494" w:rsidRDefault="003844BA" w:rsidP="0093411A">
            <w:pPr>
              <w:pStyle w:val="a9"/>
              <w:ind w:left="100" w:firstLine="100"/>
            </w:pPr>
            <w:r>
              <w:t>выполнено</w:t>
            </w:r>
          </w:p>
        </w:tc>
      </w:tr>
    </w:tbl>
    <w:p w:rsidR="00B8412E" w:rsidRPr="00AD77A8" w:rsidRDefault="00B8412E" w:rsidP="00B8412E">
      <w:pPr>
        <w:pStyle w:val="a7"/>
        <w:spacing w:before="195" w:after="0" w:line="330" w:lineRule="atLeast"/>
      </w:pPr>
    </w:p>
    <w:sectPr w:rsidR="00B8412E" w:rsidRPr="00AD77A8" w:rsidSect="006504CD">
      <w:footerReference w:type="default" r:id="rId8"/>
      <w:pgSz w:w="11906" w:h="16838"/>
      <w:pgMar w:top="360" w:right="707" w:bottom="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1D9" w:rsidRDefault="00BC41D9">
      <w:pPr>
        <w:spacing w:after="0" w:line="240" w:lineRule="auto"/>
      </w:pPr>
      <w:r>
        <w:separator/>
      </w:r>
    </w:p>
  </w:endnote>
  <w:endnote w:type="continuationSeparator" w:id="0">
    <w:p w:rsidR="00BC41D9" w:rsidRDefault="00BC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EFB" w:rsidRDefault="00E946B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261C7">
      <w:rPr>
        <w:noProof/>
      </w:rPr>
      <w:t>1</w:t>
    </w:r>
    <w:r>
      <w:fldChar w:fldCharType="end"/>
    </w:r>
  </w:p>
  <w:p w:rsidR="00F56EFB" w:rsidRDefault="009D09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1D9" w:rsidRDefault="00BC41D9">
      <w:pPr>
        <w:spacing w:after="0" w:line="240" w:lineRule="auto"/>
      </w:pPr>
      <w:r>
        <w:separator/>
      </w:r>
    </w:p>
  </w:footnote>
  <w:footnote w:type="continuationSeparator" w:id="0">
    <w:p w:rsidR="00BC41D9" w:rsidRDefault="00BC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192F"/>
    <w:multiLevelType w:val="multilevel"/>
    <w:tmpl w:val="8BC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5EC2"/>
    <w:multiLevelType w:val="multilevel"/>
    <w:tmpl w:val="0BEC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9D74F42"/>
    <w:multiLevelType w:val="multilevel"/>
    <w:tmpl w:val="9C5AA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20A"/>
    <w:rsid w:val="00062B8C"/>
    <w:rsid w:val="000855E6"/>
    <w:rsid w:val="000A7812"/>
    <w:rsid w:val="000C41CF"/>
    <w:rsid w:val="000D6605"/>
    <w:rsid w:val="000D682E"/>
    <w:rsid w:val="000D6D53"/>
    <w:rsid w:val="00176D74"/>
    <w:rsid w:val="001D46AA"/>
    <w:rsid w:val="001F1445"/>
    <w:rsid w:val="002134CB"/>
    <w:rsid w:val="002A5842"/>
    <w:rsid w:val="002C7C4B"/>
    <w:rsid w:val="002F1466"/>
    <w:rsid w:val="00305C77"/>
    <w:rsid w:val="003104DD"/>
    <w:rsid w:val="00351EB5"/>
    <w:rsid w:val="003844BA"/>
    <w:rsid w:val="003C1339"/>
    <w:rsid w:val="003C7889"/>
    <w:rsid w:val="003E6BF3"/>
    <w:rsid w:val="004073EA"/>
    <w:rsid w:val="00411954"/>
    <w:rsid w:val="00484322"/>
    <w:rsid w:val="004E1232"/>
    <w:rsid w:val="00536F7C"/>
    <w:rsid w:val="00573722"/>
    <w:rsid w:val="005A3D36"/>
    <w:rsid w:val="005A420A"/>
    <w:rsid w:val="005F59B2"/>
    <w:rsid w:val="00624B1F"/>
    <w:rsid w:val="00633A52"/>
    <w:rsid w:val="006504CD"/>
    <w:rsid w:val="0065221D"/>
    <w:rsid w:val="006B0478"/>
    <w:rsid w:val="00717957"/>
    <w:rsid w:val="007421C0"/>
    <w:rsid w:val="0076514B"/>
    <w:rsid w:val="007723CF"/>
    <w:rsid w:val="00790C77"/>
    <w:rsid w:val="0079559F"/>
    <w:rsid w:val="007A2D80"/>
    <w:rsid w:val="007C1717"/>
    <w:rsid w:val="007D6494"/>
    <w:rsid w:val="00810C91"/>
    <w:rsid w:val="00861E9E"/>
    <w:rsid w:val="008C0469"/>
    <w:rsid w:val="008C78DE"/>
    <w:rsid w:val="00910738"/>
    <w:rsid w:val="0093411A"/>
    <w:rsid w:val="00953F49"/>
    <w:rsid w:val="009932F4"/>
    <w:rsid w:val="009B0265"/>
    <w:rsid w:val="009B2C07"/>
    <w:rsid w:val="009D090F"/>
    <w:rsid w:val="009F380A"/>
    <w:rsid w:val="009F7BA2"/>
    <w:rsid w:val="00A946C8"/>
    <w:rsid w:val="00B27E86"/>
    <w:rsid w:val="00B342AC"/>
    <w:rsid w:val="00B40B50"/>
    <w:rsid w:val="00B44A5D"/>
    <w:rsid w:val="00B507A4"/>
    <w:rsid w:val="00B66940"/>
    <w:rsid w:val="00B8412E"/>
    <w:rsid w:val="00BB4858"/>
    <w:rsid w:val="00BB503A"/>
    <w:rsid w:val="00BB69A5"/>
    <w:rsid w:val="00BB6E2B"/>
    <w:rsid w:val="00BC41D9"/>
    <w:rsid w:val="00BC7EA6"/>
    <w:rsid w:val="00BE7A4B"/>
    <w:rsid w:val="00BF4197"/>
    <w:rsid w:val="00C206C7"/>
    <w:rsid w:val="00C904DB"/>
    <w:rsid w:val="00CD5927"/>
    <w:rsid w:val="00CF3459"/>
    <w:rsid w:val="00D0450E"/>
    <w:rsid w:val="00D13689"/>
    <w:rsid w:val="00D50DBE"/>
    <w:rsid w:val="00DF32EC"/>
    <w:rsid w:val="00E03851"/>
    <w:rsid w:val="00E946BB"/>
    <w:rsid w:val="00EB3368"/>
    <w:rsid w:val="00EC000D"/>
    <w:rsid w:val="00EE2913"/>
    <w:rsid w:val="00EF2124"/>
    <w:rsid w:val="00EF32C2"/>
    <w:rsid w:val="00F024B9"/>
    <w:rsid w:val="00F16D15"/>
    <w:rsid w:val="00F261C7"/>
    <w:rsid w:val="00F303F2"/>
    <w:rsid w:val="00F312AA"/>
    <w:rsid w:val="00F32DF5"/>
    <w:rsid w:val="00F43A4F"/>
    <w:rsid w:val="00F81B5A"/>
    <w:rsid w:val="00FD1B37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3B83"/>
  <w15:docId w15:val="{1EEEAD15-F1D1-459F-AFA6-CC88CBD4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420A"/>
  </w:style>
  <w:style w:type="paragraph" w:styleId="a4">
    <w:name w:val="footer"/>
    <w:basedOn w:val="a"/>
    <w:link w:val="a5"/>
    <w:uiPriority w:val="99"/>
    <w:rsid w:val="005A4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420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8412E"/>
    <w:rPr>
      <w:b/>
      <w:bCs/>
    </w:rPr>
  </w:style>
  <w:style w:type="paragraph" w:styleId="a7">
    <w:name w:val="Body Text"/>
    <w:basedOn w:val="a"/>
    <w:link w:val="a8"/>
    <w:rsid w:val="00B841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84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B841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5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4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F446-9ED7-421A-B1F1-2A414F64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Dialog</cp:lastModifiedBy>
  <cp:revision>27</cp:revision>
  <cp:lastPrinted>2020-03-20T12:24:00Z</cp:lastPrinted>
  <dcterms:created xsi:type="dcterms:W3CDTF">2018-08-02T09:12:00Z</dcterms:created>
  <dcterms:modified xsi:type="dcterms:W3CDTF">2025-07-10T08:02:00Z</dcterms:modified>
</cp:coreProperties>
</file>